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2832AB" w:rsidRPr="000C2940">
        <w:tc>
          <w:tcPr>
            <w:tcW w:w="5070" w:type="dxa"/>
          </w:tcPr>
          <w:p w:rsidR="002832AB" w:rsidRPr="000C2940" w:rsidRDefault="002832AB" w:rsidP="00785F29">
            <w:pPr>
              <w:spacing w:line="240" w:lineRule="atLeast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2832AB" w:rsidRPr="000C2940" w:rsidRDefault="002832AB" w:rsidP="00E121E4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  <w:r w:rsidRPr="000C2940">
              <w:rPr>
                <w:sz w:val="28"/>
                <w:szCs w:val="28"/>
              </w:rPr>
              <w:t>.2015</w:t>
            </w:r>
          </w:p>
        </w:tc>
      </w:tr>
    </w:tbl>
    <w:p w:rsidR="002832AB" w:rsidRPr="000C2940" w:rsidRDefault="002832AB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2832AB" w:rsidRPr="000C2940" w:rsidRDefault="002832AB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0C2940">
        <w:rPr>
          <w:b/>
          <w:sz w:val="28"/>
          <w:szCs w:val="28"/>
        </w:rPr>
        <w:t>ЗАКЛЮЧЕНИЕ</w:t>
      </w:r>
    </w:p>
    <w:p w:rsidR="002832AB" w:rsidRPr="000C2940" w:rsidRDefault="002832AB" w:rsidP="000E7405">
      <w:pPr>
        <w:jc w:val="center"/>
        <w:outlineLvl w:val="0"/>
        <w:rPr>
          <w:b/>
          <w:spacing w:val="-3"/>
          <w:sz w:val="28"/>
          <w:szCs w:val="28"/>
        </w:rPr>
      </w:pPr>
      <w:r w:rsidRPr="000C2940">
        <w:rPr>
          <w:b/>
          <w:spacing w:val="-3"/>
          <w:sz w:val="28"/>
          <w:szCs w:val="28"/>
        </w:rPr>
        <w:t xml:space="preserve">по результатам публичных слушаний по проекту постановления мэрии города Новосибирска </w:t>
      </w:r>
      <w:r w:rsidRPr="00E31D36">
        <w:rPr>
          <w:b/>
          <w:spacing w:val="-3"/>
          <w:sz w:val="28"/>
          <w:szCs w:val="28"/>
        </w:rPr>
        <w:t>«Об утверждении проекта межевания территории квартала 2.2 в границах проекта планировки территории, прилегающей к ул. Титова, в Ленинском районе»</w:t>
      </w:r>
    </w:p>
    <w:p w:rsidR="002832AB" w:rsidRPr="0029386D" w:rsidRDefault="002832AB" w:rsidP="00E16563">
      <w:pPr>
        <w:widowControl/>
        <w:spacing w:line="240" w:lineRule="atLeast"/>
        <w:ind w:firstLine="709"/>
        <w:jc w:val="center"/>
        <w:rPr>
          <w:b/>
          <w:spacing w:val="-4"/>
          <w:sz w:val="28"/>
          <w:szCs w:val="28"/>
        </w:rPr>
      </w:pPr>
    </w:p>
    <w:p w:rsidR="002832AB" w:rsidRPr="000C2940" w:rsidRDefault="002832AB" w:rsidP="00E16563">
      <w:pPr>
        <w:pStyle w:val="Caption"/>
        <w:widowControl/>
        <w:spacing w:before="0"/>
        <w:rPr>
          <w:szCs w:val="28"/>
        </w:rPr>
      </w:pPr>
      <w:r w:rsidRPr="000C2940">
        <w:rPr>
          <w:szCs w:val="28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Положении о публичных слушаниях в городе Новосибирске», были проведены публичные слушания.</w:t>
      </w:r>
    </w:p>
    <w:p w:rsidR="002832AB" w:rsidRPr="000C2940" w:rsidRDefault="002832AB" w:rsidP="00E16563">
      <w:pPr>
        <w:pStyle w:val="Caption"/>
        <w:widowControl/>
        <w:spacing w:before="0"/>
        <w:rPr>
          <w:szCs w:val="28"/>
        </w:rPr>
      </w:pPr>
      <w:r w:rsidRPr="00E31D36">
        <w:rPr>
          <w:szCs w:val="28"/>
        </w:rPr>
        <w:t xml:space="preserve">Постановление мэрии города Новосибирска от 14.09.2015 № 5704 </w:t>
      </w:r>
      <w:r>
        <w:rPr>
          <w:szCs w:val="28"/>
        </w:rPr>
        <w:t>«О</w:t>
      </w:r>
      <w:r w:rsidRPr="00E31D36">
        <w:rPr>
          <w:szCs w:val="28"/>
        </w:rPr>
        <w:t xml:space="preserve"> </w:t>
      </w:r>
      <w:r>
        <w:rPr>
          <w:szCs w:val="28"/>
        </w:rPr>
        <w:t xml:space="preserve">назначении публичных слушаний по проекту </w:t>
      </w:r>
      <w:r w:rsidRPr="00E31D36">
        <w:rPr>
          <w:szCs w:val="28"/>
        </w:rPr>
        <w:t xml:space="preserve">межевания территории квартала 2.2 в границах проекта планировки территории, прилегающей к ул. Титова, в Ленинском районе» было опубликовано в Бюллетене органов местного самоуправления города </w:t>
      </w:r>
      <w:r w:rsidRPr="00A41F7D">
        <w:rPr>
          <w:szCs w:val="28"/>
        </w:rPr>
        <w:t>Новосибирска от 17.09.2015 № 41 и размещено</w:t>
      </w:r>
      <w:r w:rsidRPr="000C2940">
        <w:rPr>
          <w:szCs w:val="28"/>
        </w:rPr>
        <w:t xml:space="preserve"> на официальном сайте города Новосибирска.</w:t>
      </w:r>
    </w:p>
    <w:p w:rsidR="002832AB" w:rsidRPr="000C2940" w:rsidRDefault="002832AB" w:rsidP="00E16563">
      <w:pPr>
        <w:pStyle w:val="Caption"/>
        <w:widowControl/>
        <w:spacing w:before="0"/>
        <w:rPr>
          <w:szCs w:val="28"/>
        </w:rPr>
      </w:pPr>
      <w:r w:rsidRPr="00E31D36">
        <w:rPr>
          <w:szCs w:val="28"/>
        </w:rPr>
        <w:t xml:space="preserve">Публичные слушания по проекту постановления мэрии города Новосибирска «Об утверждении проекта межевания территории квартала 2.2 в границах проекта планировки территории, прилегающей к ул. Титова, в Ленинском районе» </w:t>
      </w:r>
      <w:r w:rsidRPr="00A41F7D">
        <w:rPr>
          <w:szCs w:val="28"/>
        </w:rPr>
        <w:t>проведены 21 октября 2015 года.</w:t>
      </w:r>
    </w:p>
    <w:p w:rsidR="002832AB" w:rsidRPr="000C2940" w:rsidRDefault="002832AB" w:rsidP="00E16563">
      <w:pPr>
        <w:pStyle w:val="Caption"/>
        <w:widowControl/>
        <w:spacing w:before="0"/>
        <w:rPr>
          <w:szCs w:val="28"/>
        </w:rPr>
      </w:pPr>
      <w:r w:rsidRPr="000C2940">
        <w:rPr>
          <w:szCs w:val="28"/>
        </w:rPr>
        <w:t xml:space="preserve">В процессе проведения публичных слушаний по проекту постановления мэрии города </w:t>
      </w:r>
      <w:r w:rsidRPr="00E31D36">
        <w:rPr>
          <w:szCs w:val="28"/>
        </w:rPr>
        <w:t>Новосибирска «Об утверждении проекта межевания территории квартала 2.2 в границах проекта планировки территории, прилегающей к ул. Титова, в Ленинском районе» были</w:t>
      </w:r>
      <w:r w:rsidRPr="000C2940">
        <w:rPr>
          <w:szCs w:val="28"/>
        </w:rPr>
        <w:t xml:space="preserve"> заслушаны предложения приглашенных экспертов и иных участников публичных слушаний.</w:t>
      </w:r>
    </w:p>
    <w:p w:rsidR="002832AB" w:rsidRPr="000C2940" w:rsidRDefault="002832AB" w:rsidP="00E16563">
      <w:pPr>
        <w:pStyle w:val="Caption"/>
        <w:widowControl/>
        <w:spacing w:before="0"/>
        <w:rPr>
          <w:szCs w:val="28"/>
        </w:rPr>
      </w:pPr>
      <w:r w:rsidRPr="000C2940">
        <w:rPr>
          <w:szCs w:val="28"/>
        </w:rPr>
        <w:t>По результатам проведения публичных слушаний сделано следующее</w:t>
      </w:r>
    </w:p>
    <w:p w:rsidR="002832AB" w:rsidRPr="000C2940" w:rsidRDefault="002832AB" w:rsidP="00FC2F52">
      <w:pPr>
        <w:pStyle w:val="Caption"/>
        <w:widowControl/>
        <w:spacing w:before="0"/>
        <w:ind w:firstLine="0"/>
        <w:jc w:val="center"/>
        <w:rPr>
          <w:b/>
          <w:szCs w:val="28"/>
        </w:rPr>
      </w:pPr>
      <w:r w:rsidRPr="000C2940">
        <w:rPr>
          <w:b/>
          <w:szCs w:val="28"/>
        </w:rPr>
        <w:t>заключение:</w:t>
      </w:r>
    </w:p>
    <w:p w:rsidR="002832AB" w:rsidRPr="000C2940" w:rsidRDefault="002832AB" w:rsidP="00E16563">
      <w:pPr>
        <w:pStyle w:val="Caption"/>
        <w:widowControl/>
        <w:spacing w:before="0"/>
        <w:rPr>
          <w:szCs w:val="28"/>
        </w:rPr>
      </w:pPr>
      <w:r w:rsidRPr="000C2940">
        <w:rPr>
          <w:szCs w:val="28"/>
        </w:rPr>
        <w:t xml:space="preserve">1. Считать состоявшимися публичные слушания по проекту постановления мэрии города </w:t>
      </w:r>
      <w:r w:rsidRPr="00E31D36">
        <w:rPr>
          <w:szCs w:val="28"/>
        </w:rPr>
        <w:t>Новосибирска «Об утверждении проекта межевания территории квартала 2.2 в границах проекта планировки территории, прилегающей к ул. Титова, в Ленинском районе».</w:t>
      </w:r>
    </w:p>
    <w:p w:rsidR="002832AB" w:rsidRPr="000C2940" w:rsidRDefault="002832AB" w:rsidP="00E16563">
      <w:pPr>
        <w:pStyle w:val="Caption"/>
        <w:widowControl/>
        <w:spacing w:before="0"/>
        <w:rPr>
          <w:szCs w:val="28"/>
        </w:rPr>
      </w:pPr>
      <w:r w:rsidRPr="000C2940">
        <w:rPr>
          <w:szCs w:val="28"/>
        </w:rPr>
        <w:t xml:space="preserve">2. Процедура проведения публичных слушаний по проекту постановления мэрии города </w:t>
      </w:r>
      <w:r w:rsidRPr="0098231D">
        <w:rPr>
          <w:szCs w:val="28"/>
        </w:rPr>
        <w:t>Новосибирска «Об утверждении проекта межевания территории квартала 2.2 в границах проекта планировки территории, прилегающей к ул. Титова, в Ленинском районе» осуществлена в соответствии с</w:t>
      </w:r>
      <w:r w:rsidRPr="0098231D">
        <w:rPr>
          <w:color w:val="FF0000"/>
          <w:szCs w:val="28"/>
        </w:rPr>
        <w:t xml:space="preserve"> </w:t>
      </w:r>
      <w:r w:rsidRPr="0098231D">
        <w:rPr>
          <w:szCs w:val="28"/>
        </w:rPr>
        <w:t>Градостроительным кодексом Российской Федерации, Федеральным законом от 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2832AB" w:rsidRPr="00F40314" w:rsidRDefault="002832AB" w:rsidP="00746D24">
      <w:pPr>
        <w:pStyle w:val="Caption"/>
        <w:widowControl/>
        <w:spacing w:before="0"/>
        <w:rPr>
          <w:szCs w:val="28"/>
        </w:rPr>
      </w:pPr>
      <w:r w:rsidRPr="00E31D36">
        <w:rPr>
          <w:szCs w:val="28"/>
        </w:rPr>
        <w:t xml:space="preserve">3. Проект постановления мэрии города Новосибирска «Об утверждении проекта межевания территории квартала 2.2 в границах проекта планировки территории, прилегающей к ул. Титова, в Ленинском районе» получил положительную оценку и рекомендуется к утверждению </w:t>
      </w:r>
      <w:r w:rsidRPr="00F40314">
        <w:rPr>
          <w:szCs w:val="28"/>
        </w:rPr>
        <w:t>с учетом предложений, одобренных экспертами:</w:t>
      </w:r>
    </w:p>
    <w:p w:rsidR="002832AB" w:rsidRDefault="002832AB" w:rsidP="00746D24">
      <w:pPr>
        <w:pStyle w:val="Caption"/>
        <w:widowControl/>
        <w:spacing w:before="0"/>
        <w:rPr>
          <w:szCs w:val="28"/>
        </w:rPr>
      </w:pPr>
      <w:r w:rsidRPr="00F40314">
        <w:rPr>
          <w:szCs w:val="28"/>
        </w:rPr>
        <w:t>3.1.</w:t>
      </w:r>
      <w:r>
        <w:rPr>
          <w:szCs w:val="28"/>
        </w:rPr>
        <w:t> </w:t>
      </w:r>
      <w:r w:rsidRPr="000E551F">
        <w:rPr>
          <w:szCs w:val="28"/>
        </w:rPr>
        <w:t xml:space="preserve">Изменить наименование проекта межевания: «проект межевания территории квартала </w:t>
      </w:r>
      <w:r>
        <w:rPr>
          <w:szCs w:val="28"/>
        </w:rPr>
        <w:t>352</w:t>
      </w:r>
      <w:r w:rsidRPr="000E551F">
        <w:rPr>
          <w:szCs w:val="28"/>
        </w:rPr>
        <w:t>.0</w:t>
      </w:r>
      <w:r>
        <w:rPr>
          <w:szCs w:val="28"/>
        </w:rPr>
        <w:t>1</w:t>
      </w:r>
      <w:r w:rsidRPr="000E551F">
        <w:rPr>
          <w:szCs w:val="28"/>
        </w:rPr>
        <w:t>.0</w:t>
      </w:r>
      <w:r>
        <w:rPr>
          <w:szCs w:val="28"/>
        </w:rPr>
        <w:t>2</w:t>
      </w:r>
      <w:r w:rsidRPr="000E551F">
        <w:rPr>
          <w:szCs w:val="28"/>
        </w:rPr>
        <w:t>.0</w:t>
      </w:r>
      <w:r>
        <w:rPr>
          <w:szCs w:val="28"/>
        </w:rPr>
        <w:t>2</w:t>
      </w:r>
      <w:r w:rsidRPr="000E551F">
        <w:rPr>
          <w:szCs w:val="28"/>
        </w:rPr>
        <w:t xml:space="preserve"> в границах проекта планировки</w:t>
      </w:r>
      <w:r>
        <w:rPr>
          <w:szCs w:val="28"/>
        </w:rPr>
        <w:t xml:space="preserve"> </w:t>
      </w:r>
      <w:r w:rsidRPr="000E551F">
        <w:rPr>
          <w:szCs w:val="28"/>
        </w:rPr>
        <w:t>территории, ограниченной улицами Порт-Артурской, Широкой, полосой отвода железной дороги и Толмачевским шоссе, в Ленинском районе</w:t>
      </w:r>
      <w:r>
        <w:rPr>
          <w:szCs w:val="28"/>
        </w:rPr>
        <w:t xml:space="preserve">» </w:t>
      </w:r>
    </w:p>
    <w:p w:rsidR="002832AB" w:rsidRPr="00E17041" w:rsidRDefault="002832AB" w:rsidP="00FF309A">
      <w:pPr>
        <w:pStyle w:val="Caption"/>
        <w:widowControl/>
        <w:spacing w:before="0"/>
        <w:rPr>
          <w:szCs w:val="28"/>
        </w:rPr>
      </w:pPr>
      <w:r w:rsidRPr="00E17041">
        <w:rPr>
          <w:szCs w:val="28"/>
        </w:rPr>
        <w:t>3.2. </w:t>
      </w:r>
      <w:r>
        <w:rPr>
          <w:szCs w:val="28"/>
        </w:rPr>
        <w:t>В приложении:</w:t>
      </w:r>
    </w:p>
    <w:p w:rsidR="002832AB" w:rsidRDefault="002832AB" w:rsidP="00746D24">
      <w:pPr>
        <w:pStyle w:val="Caption"/>
        <w:widowControl/>
        <w:spacing w:before="0"/>
        <w:rPr>
          <w:szCs w:val="28"/>
        </w:rPr>
      </w:pPr>
      <w:r>
        <w:rPr>
          <w:szCs w:val="28"/>
        </w:rPr>
        <w:t>3.2.1. О</w:t>
      </w:r>
      <w:r>
        <w:rPr>
          <w:szCs w:val="24"/>
        </w:rPr>
        <w:t>тобразить охранную зону ЛЭП 110кВ, проходящую через квартал</w:t>
      </w:r>
      <w:r>
        <w:rPr>
          <w:szCs w:val="28"/>
        </w:rPr>
        <w:t>;</w:t>
      </w:r>
    </w:p>
    <w:p w:rsidR="002832AB" w:rsidRDefault="002832AB" w:rsidP="00E6108D">
      <w:pPr>
        <w:pStyle w:val="Caption"/>
        <w:widowControl/>
        <w:spacing w:before="0"/>
      </w:pPr>
      <w:r>
        <w:rPr>
          <w:szCs w:val="28"/>
        </w:rPr>
        <w:t>3.2.2</w:t>
      </w:r>
      <w:r w:rsidRPr="00E31D36">
        <w:rPr>
          <w:szCs w:val="28"/>
        </w:rPr>
        <w:t>.</w:t>
      </w:r>
      <w:r>
        <w:rPr>
          <w:szCs w:val="28"/>
        </w:rPr>
        <w:t> </w:t>
      </w:r>
      <w:r>
        <w:t>Отредактировать условные обозначения на чертеже.</w:t>
      </w:r>
    </w:p>
    <w:p w:rsidR="002832AB" w:rsidRPr="00E17041" w:rsidRDefault="002832AB" w:rsidP="00414A1B">
      <w:pPr>
        <w:rPr>
          <w:sz w:val="28"/>
          <w:szCs w:val="28"/>
        </w:rPr>
      </w:pPr>
    </w:p>
    <w:p w:rsidR="002832AB" w:rsidRPr="00E31D36" w:rsidRDefault="002832AB" w:rsidP="006F5745">
      <w:pPr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2832AB" w:rsidRPr="00E31D36" w:rsidTr="00EA722F">
        <w:tc>
          <w:tcPr>
            <w:tcW w:w="6204" w:type="dxa"/>
          </w:tcPr>
          <w:p w:rsidR="002832AB" w:rsidRPr="00E31D36" w:rsidRDefault="002832AB" w:rsidP="0064772A">
            <w:pPr>
              <w:pStyle w:val="Caption"/>
              <w:widowControl/>
              <w:spacing w:before="0"/>
              <w:ind w:firstLine="0"/>
              <w:rPr>
                <w:color w:val="FF0000"/>
                <w:szCs w:val="28"/>
              </w:rPr>
            </w:pPr>
            <w:r w:rsidRPr="00E31D36">
              <w:rPr>
                <w:szCs w:val="28"/>
              </w:rPr>
              <w:t xml:space="preserve">Председатель организационного комитета </w:t>
            </w:r>
          </w:p>
        </w:tc>
        <w:tc>
          <w:tcPr>
            <w:tcW w:w="4252" w:type="dxa"/>
            <w:vAlign w:val="bottom"/>
          </w:tcPr>
          <w:p w:rsidR="002832AB" w:rsidRPr="00E31D36" w:rsidRDefault="002832AB" w:rsidP="00C94A8B">
            <w:pPr>
              <w:pStyle w:val="Caption"/>
              <w:widowControl/>
              <w:spacing w:before="0"/>
              <w:jc w:val="right"/>
              <w:rPr>
                <w:szCs w:val="28"/>
              </w:rPr>
            </w:pPr>
            <w:r w:rsidRPr="00E31D36">
              <w:rPr>
                <w:szCs w:val="28"/>
              </w:rPr>
              <w:t>В. В. Фефелов</w:t>
            </w:r>
          </w:p>
        </w:tc>
      </w:tr>
      <w:tr w:rsidR="002832AB" w:rsidRPr="000C2940" w:rsidTr="00EA722F">
        <w:tc>
          <w:tcPr>
            <w:tcW w:w="6204" w:type="dxa"/>
          </w:tcPr>
          <w:p w:rsidR="002832AB" w:rsidRPr="00EA722F" w:rsidRDefault="002832AB" w:rsidP="00785F29">
            <w:pPr>
              <w:widowControl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2832AB" w:rsidRPr="00EA722F" w:rsidRDefault="002832AB" w:rsidP="00785F29">
            <w:pPr>
              <w:widowControl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2832AB" w:rsidRPr="00EA722F" w:rsidRDefault="002832AB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EA722F">
              <w:rPr>
                <w:sz w:val="28"/>
                <w:szCs w:val="28"/>
              </w:rPr>
              <w:t>Секретарь</w:t>
            </w:r>
          </w:p>
        </w:tc>
        <w:tc>
          <w:tcPr>
            <w:tcW w:w="4252" w:type="dxa"/>
            <w:vAlign w:val="bottom"/>
          </w:tcPr>
          <w:p w:rsidR="002832AB" w:rsidRPr="00EA722F" w:rsidRDefault="002832AB" w:rsidP="00EA722F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2832AB" w:rsidRPr="00EA722F" w:rsidRDefault="002832AB" w:rsidP="00EA722F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2832AB" w:rsidRPr="00EA722F" w:rsidRDefault="002832AB" w:rsidP="00EA722F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 w:rsidRPr="00EA722F">
              <w:rPr>
                <w:sz w:val="28"/>
                <w:szCs w:val="28"/>
              </w:rPr>
              <w:t>А. Г. Ишуткина</w:t>
            </w:r>
          </w:p>
        </w:tc>
      </w:tr>
    </w:tbl>
    <w:p w:rsidR="002832AB" w:rsidRDefault="002832AB">
      <w:r>
        <w:br w:type="page"/>
      </w:r>
    </w:p>
    <w:tbl>
      <w:tblPr>
        <w:tblpPr w:leftFromText="180" w:rightFromText="180" w:horzAnchor="margin" w:tblpY="810"/>
        <w:tblW w:w="10456" w:type="dxa"/>
        <w:tblLook w:val="00A0"/>
      </w:tblPr>
      <w:tblGrid>
        <w:gridCol w:w="5353"/>
        <w:gridCol w:w="5103"/>
      </w:tblGrid>
      <w:tr w:rsidR="002832AB" w:rsidTr="00746D24">
        <w:trPr>
          <w:trHeight w:val="918"/>
        </w:trPr>
        <w:tc>
          <w:tcPr>
            <w:tcW w:w="5353" w:type="dxa"/>
          </w:tcPr>
          <w:p w:rsidR="002832AB" w:rsidRDefault="002832AB" w:rsidP="00746D24"/>
        </w:tc>
        <w:tc>
          <w:tcPr>
            <w:tcW w:w="5103" w:type="dxa"/>
          </w:tcPr>
          <w:p w:rsidR="002832AB" w:rsidRPr="00746D24" w:rsidRDefault="002832AB" w:rsidP="00746D24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 w:rsidRPr="00746D24">
              <w:rPr>
                <w:sz w:val="28"/>
                <w:szCs w:val="28"/>
              </w:rPr>
              <w:t>Ющук Л. А.</w:t>
            </w:r>
          </w:p>
        </w:tc>
      </w:tr>
      <w:tr w:rsidR="002832AB" w:rsidTr="00746D24">
        <w:trPr>
          <w:trHeight w:val="918"/>
        </w:trPr>
        <w:tc>
          <w:tcPr>
            <w:tcW w:w="5353" w:type="dxa"/>
          </w:tcPr>
          <w:p w:rsidR="002832AB" w:rsidRDefault="002832AB" w:rsidP="00746D24"/>
        </w:tc>
        <w:tc>
          <w:tcPr>
            <w:tcW w:w="5103" w:type="dxa"/>
          </w:tcPr>
          <w:p w:rsidR="002832AB" w:rsidRPr="00746D24" w:rsidRDefault="002832AB" w:rsidP="00746D24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 w:rsidRPr="00746D24">
              <w:rPr>
                <w:sz w:val="28"/>
                <w:szCs w:val="28"/>
              </w:rPr>
              <w:t>Колчанова А. В.</w:t>
            </w:r>
          </w:p>
        </w:tc>
      </w:tr>
      <w:tr w:rsidR="002832AB" w:rsidTr="00746D24">
        <w:trPr>
          <w:trHeight w:val="918"/>
        </w:trPr>
        <w:tc>
          <w:tcPr>
            <w:tcW w:w="5353" w:type="dxa"/>
          </w:tcPr>
          <w:p w:rsidR="002832AB" w:rsidRDefault="002832AB" w:rsidP="00746D24"/>
        </w:tc>
        <w:tc>
          <w:tcPr>
            <w:tcW w:w="5103" w:type="dxa"/>
          </w:tcPr>
          <w:p w:rsidR="002832AB" w:rsidRPr="00746D24" w:rsidRDefault="002832AB" w:rsidP="00746D24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 w:rsidRPr="00746D24">
              <w:rPr>
                <w:sz w:val="28"/>
                <w:szCs w:val="28"/>
              </w:rPr>
              <w:t>Мещерякова Т. Ф.</w:t>
            </w:r>
          </w:p>
        </w:tc>
      </w:tr>
    </w:tbl>
    <w:p w:rsidR="002832AB" w:rsidRPr="000B188C" w:rsidRDefault="002832AB" w:rsidP="00746D24">
      <w:pPr>
        <w:tabs>
          <w:tab w:val="left" w:pos="11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 экспертами:</w:t>
      </w:r>
    </w:p>
    <w:sectPr w:rsidR="002832AB" w:rsidRPr="000B188C" w:rsidSect="00746D24">
      <w:headerReference w:type="even" r:id="rId7"/>
      <w:pgSz w:w="11909" w:h="16834"/>
      <w:pgMar w:top="1134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2AB" w:rsidRDefault="002832AB">
      <w:r>
        <w:separator/>
      </w:r>
    </w:p>
  </w:endnote>
  <w:endnote w:type="continuationSeparator" w:id="0">
    <w:p w:rsidR="002832AB" w:rsidRDefault="00283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2AB" w:rsidRDefault="002832AB">
      <w:r>
        <w:separator/>
      </w:r>
    </w:p>
  </w:footnote>
  <w:footnote w:type="continuationSeparator" w:id="0">
    <w:p w:rsidR="002832AB" w:rsidRDefault="00283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2AB" w:rsidRDefault="002832AB" w:rsidP="00DE7D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32AB" w:rsidRDefault="002832AB" w:rsidP="00725CD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355D"/>
    <w:rsid w:val="0001031F"/>
    <w:rsid w:val="00010C8F"/>
    <w:rsid w:val="00012A24"/>
    <w:rsid w:val="000143B8"/>
    <w:rsid w:val="00020A3F"/>
    <w:rsid w:val="00020FED"/>
    <w:rsid w:val="0002508B"/>
    <w:rsid w:val="0002540F"/>
    <w:rsid w:val="00025C02"/>
    <w:rsid w:val="00032A63"/>
    <w:rsid w:val="000341DB"/>
    <w:rsid w:val="00037915"/>
    <w:rsid w:val="0004472E"/>
    <w:rsid w:val="00044781"/>
    <w:rsid w:val="00050EEB"/>
    <w:rsid w:val="00051902"/>
    <w:rsid w:val="00052C48"/>
    <w:rsid w:val="00056539"/>
    <w:rsid w:val="000606B5"/>
    <w:rsid w:val="00062E1F"/>
    <w:rsid w:val="000662BD"/>
    <w:rsid w:val="0007271B"/>
    <w:rsid w:val="000740EE"/>
    <w:rsid w:val="00075354"/>
    <w:rsid w:val="0007760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88C"/>
    <w:rsid w:val="000B1EC5"/>
    <w:rsid w:val="000B2012"/>
    <w:rsid w:val="000B2773"/>
    <w:rsid w:val="000C27CF"/>
    <w:rsid w:val="000C2940"/>
    <w:rsid w:val="000C69FA"/>
    <w:rsid w:val="000C77C0"/>
    <w:rsid w:val="000D03A8"/>
    <w:rsid w:val="000D072E"/>
    <w:rsid w:val="000D07F8"/>
    <w:rsid w:val="000D0FBB"/>
    <w:rsid w:val="000D4D98"/>
    <w:rsid w:val="000D4F4D"/>
    <w:rsid w:val="000E1134"/>
    <w:rsid w:val="000E271A"/>
    <w:rsid w:val="000E3403"/>
    <w:rsid w:val="000E4E9B"/>
    <w:rsid w:val="000E4F43"/>
    <w:rsid w:val="000E551F"/>
    <w:rsid w:val="000E7405"/>
    <w:rsid w:val="000F2A38"/>
    <w:rsid w:val="000F3972"/>
    <w:rsid w:val="000F466C"/>
    <w:rsid w:val="001012DA"/>
    <w:rsid w:val="001017B3"/>
    <w:rsid w:val="00104DD5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6282"/>
    <w:rsid w:val="0016745E"/>
    <w:rsid w:val="00174198"/>
    <w:rsid w:val="00174B93"/>
    <w:rsid w:val="00175254"/>
    <w:rsid w:val="0017791E"/>
    <w:rsid w:val="001836A5"/>
    <w:rsid w:val="0018628B"/>
    <w:rsid w:val="001864B7"/>
    <w:rsid w:val="0019000A"/>
    <w:rsid w:val="00191306"/>
    <w:rsid w:val="00192269"/>
    <w:rsid w:val="001935DE"/>
    <w:rsid w:val="001A3AB0"/>
    <w:rsid w:val="001A3CFF"/>
    <w:rsid w:val="001A4E69"/>
    <w:rsid w:val="001C24CD"/>
    <w:rsid w:val="001C30C5"/>
    <w:rsid w:val="001C7F90"/>
    <w:rsid w:val="001D0209"/>
    <w:rsid w:val="001D1A83"/>
    <w:rsid w:val="001D3AFC"/>
    <w:rsid w:val="001D43A2"/>
    <w:rsid w:val="001D778C"/>
    <w:rsid w:val="001D7FB7"/>
    <w:rsid w:val="001E3CA6"/>
    <w:rsid w:val="001E73E9"/>
    <w:rsid w:val="001F13D5"/>
    <w:rsid w:val="001F18B9"/>
    <w:rsid w:val="001F2948"/>
    <w:rsid w:val="001F4CC2"/>
    <w:rsid w:val="00203F01"/>
    <w:rsid w:val="002068FB"/>
    <w:rsid w:val="002101B8"/>
    <w:rsid w:val="00210D4F"/>
    <w:rsid w:val="002159EA"/>
    <w:rsid w:val="00220BB1"/>
    <w:rsid w:val="002235E6"/>
    <w:rsid w:val="00223830"/>
    <w:rsid w:val="00224053"/>
    <w:rsid w:val="00227A9A"/>
    <w:rsid w:val="00230616"/>
    <w:rsid w:val="00235B3A"/>
    <w:rsid w:val="002360F9"/>
    <w:rsid w:val="00236F2E"/>
    <w:rsid w:val="00241D06"/>
    <w:rsid w:val="0024476D"/>
    <w:rsid w:val="00244F8A"/>
    <w:rsid w:val="0024512E"/>
    <w:rsid w:val="002470D0"/>
    <w:rsid w:val="00251F2A"/>
    <w:rsid w:val="00252C62"/>
    <w:rsid w:val="00253027"/>
    <w:rsid w:val="002561C1"/>
    <w:rsid w:val="00262BAC"/>
    <w:rsid w:val="00275BB2"/>
    <w:rsid w:val="00277C46"/>
    <w:rsid w:val="002832AB"/>
    <w:rsid w:val="00283D91"/>
    <w:rsid w:val="00286A40"/>
    <w:rsid w:val="002906B1"/>
    <w:rsid w:val="00292588"/>
    <w:rsid w:val="0029386D"/>
    <w:rsid w:val="002959EE"/>
    <w:rsid w:val="002A13C9"/>
    <w:rsid w:val="002A260E"/>
    <w:rsid w:val="002A2A8C"/>
    <w:rsid w:val="002A713D"/>
    <w:rsid w:val="002B277A"/>
    <w:rsid w:val="002B5104"/>
    <w:rsid w:val="002C000F"/>
    <w:rsid w:val="002C0B88"/>
    <w:rsid w:val="002C5390"/>
    <w:rsid w:val="002C78A5"/>
    <w:rsid w:val="002D1DFC"/>
    <w:rsid w:val="002D5A3E"/>
    <w:rsid w:val="002D7579"/>
    <w:rsid w:val="002E0687"/>
    <w:rsid w:val="002E08D8"/>
    <w:rsid w:val="002E381E"/>
    <w:rsid w:val="002E5583"/>
    <w:rsid w:val="002E78B9"/>
    <w:rsid w:val="002F4F43"/>
    <w:rsid w:val="002F5DA7"/>
    <w:rsid w:val="00301BC5"/>
    <w:rsid w:val="00302ED1"/>
    <w:rsid w:val="00304016"/>
    <w:rsid w:val="0031157A"/>
    <w:rsid w:val="00315E33"/>
    <w:rsid w:val="003174A1"/>
    <w:rsid w:val="00320418"/>
    <w:rsid w:val="00324830"/>
    <w:rsid w:val="00327587"/>
    <w:rsid w:val="00330F5E"/>
    <w:rsid w:val="0033594D"/>
    <w:rsid w:val="00337DC2"/>
    <w:rsid w:val="00340F5C"/>
    <w:rsid w:val="00342DC3"/>
    <w:rsid w:val="0034542B"/>
    <w:rsid w:val="00350FB2"/>
    <w:rsid w:val="00353210"/>
    <w:rsid w:val="00356788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4868"/>
    <w:rsid w:val="00391FBC"/>
    <w:rsid w:val="0039257D"/>
    <w:rsid w:val="00395612"/>
    <w:rsid w:val="003958D7"/>
    <w:rsid w:val="003975BE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257"/>
    <w:rsid w:val="003D7936"/>
    <w:rsid w:val="003D7CBC"/>
    <w:rsid w:val="003E0729"/>
    <w:rsid w:val="003F0C27"/>
    <w:rsid w:val="003F285F"/>
    <w:rsid w:val="003F3BF8"/>
    <w:rsid w:val="003F3F8E"/>
    <w:rsid w:val="00401E3B"/>
    <w:rsid w:val="004049FC"/>
    <w:rsid w:val="00404BAA"/>
    <w:rsid w:val="00405E5B"/>
    <w:rsid w:val="004075C5"/>
    <w:rsid w:val="00407C64"/>
    <w:rsid w:val="00413011"/>
    <w:rsid w:val="00414675"/>
    <w:rsid w:val="00414A1B"/>
    <w:rsid w:val="00415742"/>
    <w:rsid w:val="004174BB"/>
    <w:rsid w:val="004212B6"/>
    <w:rsid w:val="0042450E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50F16"/>
    <w:rsid w:val="00460867"/>
    <w:rsid w:val="00461071"/>
    <w:rsid w:val="00467095"/>
    <w:rsid w:val="00470243"/>
    <w:rsid w:val="00470556"/>
    <w:rsid w:val="00476A64"/>
    <w:rsid w:val="00480750"/>
    <w:rsid w:val="00483571"/>
    <w:rsid w:val="00486229"/>
    <w:rsid w:val="00490E34"/>
    <w:rsid w:val="004923AC"/>
    <w:rsid w:val="0049322D"/>
    <w:rsid w:val="00494707"/>
    <w:rsid w:val="004976AA"/>
    <w:rsid w:val="004A0CDF"/>
    <w:rsid w:val="004A3AD2"/>
    <w:rsid w:val="004A65AE"/>
    <w:rsid w:val="004A6B7C"/>
    <w:rsid w:val="004B0339"/>
    <w:rsid w:val="004B2295"/>
    <w:rsid w:val="004B3DC3"/>
    <w:rsid w:val="004B640C"/>
    <w:rsid w:val="004C12F6"/>
    <w:rsid w:val="004D3607"/>
    <w:rsid w:val="004D6EC8"/>
    <w:rsid w:val="004E22F1"/>
    <w:rsid w:val="004E3341"/>
    <w:rsid w:val="004E52C1"/>
    <w:rsid w:val="004E5CF4"/>
    <w:rsid w:val="004F1F30"/>
    <w:rsid w:val="004F21E7"/>
    <w:rsid w:val="004F5EF8"/>
    <w:rsid w:val="004F756D"/>
    <w:rsid w:val="00500C8D"/>
    <w:rsid w:val="005014DF"/>
    <w:rsid w:val="00502CBD"/>
    <w:rsid w:val="00510D07"/>
    <w:rsid w:val="00517AB0"/>
    <w:rsid w:val="00524544"/>
    <w:rsid w:val="00525875"/>
    <w:rsid w:val="00525BB2"/>
    <w:rsid w:val="00531D8F"/>
    <w:rsid w:val="00536977"/>
    <w:rsid w:val="005402D5"/>
    <w:rsid w:val="0054184D"/>
    <w:rsid w:val="005547D5"/>
    <w:rsid w:val="00554807"/>
    <w:rsid w:val="00555AE9"/>
    <w:rsid w:val="00560B6F"/>
    <w:rsid w:val="00560FCD"/>
    <w:rsid w:val="00562652"/>
    <w:rsid w:val="00566C1D"/>
    <w:rsid w:val="00570915"/>
    <w:rsid w:val="0057527E"/>
    <w:rsid w:val="00576849"/>
    <w:rsid w:val="00583AE7"/>
    <w:rsid w:val="005844D2"/>
    <w:rsid w:val="005850D2"/>
    <w:rsid w:val="00586CE0"/>
    <w:rsid w:val="00587B1F"/>
    <w:rsid w:val="00592840"/>
    <w:rsid w:val="00596FC4"/>
    <w:rsid w:val="0059744D"/>
    <w:rsid w:val="005A7405"/>
    <w:rsid w:val="005B13F5"/>
    <w:rsid w:val="005B2BEF"/>
    <w:rsid w:val="005B4486"/>
    <w:rsid w:val="005D4AE4"/>
    <w:rsid w:val="005E410E"/>
    <w:rsid w:val="005E44DD"/>
    <w:rsid w:val="005E4637"/>
    <w:rsid w:val="005E5FA6"/>
    <w:rsid w:val="005E7DA1"/>
    <w:rsid w:val="005F42C8"/>
    <w:rsid w:val="005F5440"/>
    <w:rsid w:val="005F7B97"/>
    <w:rsid w:val="00601806"/>
    <w:rsid w:val="00603864"/>
    <w:rsid w:val="00610D19"/>
    <w:rsid w:val="00612D34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3E14"/>
    <w:rsid w:val="006458CF"/>
    <w:rsid w:val="0064772A"/>
    <w:rsid w:val="0065095A"/>
    <w:rsid w:val="00651AB4"/>
    <w:rsid w:val="00653465"/>
    <w:rsid w:val="0065527B"/>
    <w:rsid w:val="00656A41"/>
    <w:rsid w:val="00660F7A"/>
    <w:rsid w:val="00662DC9"/>
    <w:rsid w:val="006635A0"/>
    <w:rsid w:val="00663F9A"/>
    <w:rsid w:val="006657FC"/>
    <w:rsid w:val="00666B0E"/>
    <w:rsid w:val="00671CA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7F79"/>
    <w:rsid w:val="006A17AC"/>
    <w:rsid w:val="006A2246"/>
    <w:rsid w:val="006A4594"/>
    <w:rsid w:val="006B5FE5"/>
    <w:rsid w:val="006B60E7"/>
    <w:rsid w:val="006C1327"/>
    <w:rsid w:val="006C2106"/>
    <w:rsid w:val="006C6F3D"/>
    <w:rsid w:val="006D00DB"/>
    <w:rsid w:val="006D7352"/>
    <w:rsid w:val="006E096B"/>
    <w:rsid w:val="006E16F6"/>
    <w:rsid w:val="006E4997"/>
    <w:rsid w:val="006F033C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2836"/>
    <w:rsid w:val="0071598A"/>
    <w:rsid w:val="00725CD3"/>
    <w:rsid w:val="00726041"/>
    <w:rsid w:val="00727B71"/>
    <w:rsid w:val="00730804"/>
    <w:rsid w:val="00733366"/>
    <w:rsid w:val="0073678D"/>
    <w:rsid w:val="00736F52"/>
    <w:rsid w:val="007426FC"/>
    <w:rsid w:val="00746D24"/>
    <w:rsid w:val="0075545C"/>
    <w:rsid w:val="00755C51"/>
    <w:rsid w:val="007577BC"/>
    <w:rsid w:val="00766B78"/>
    <w:rsid w:val="007706C6"/>
    <w:rsid w:val="00772204"/>
    <w:rsid w:val="00772DA4"/>
    <w:rsid w:val="00774C4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A138B"/>
    <w:rsid w:val="007A19D9"/>
    <w:rsid w:val="007A7D91"/>
    <w:rsid w:val="007B4945"/>
    <w:rsid w:val="007C51ED"/>
    <w:rsid w:val="007D0D2C"/>
    <w:rsid w:val="007D1518"/>
    <w:rsid w:val="007D3D57"/>
    <w:rsid w:val="007D69E3"/>
    <w:rsid w:val="007E0222"/>
    <w:rsid w:val="007E07BC"/>
    <w:rsid w:val="007F0282"/>
    <w:rsid w:val="007F053E"/>
    <w:rsid w:val="007F07B8"/>
    <w:rsid w:val="007F2918"/>
    <w:rsid w:val="007F3F51"/>
    <w:rsid w:val="007F5D5D"/>
    <w:rsid w:val="007F5F00"/>
    <w:rsid w:val="007F644B"/>
    <w:rsid w:val="0080302E"/>
    <w:rsid w:val="00803DFF"/>
    <w:rsid w:val="00807481"/>
    <w:rsid w:val="00814339"/>
    <w:rsid w:val="00822672"/>
    <w:rsid w:val="00822DC8"/>
    <w:rsid w:val="00825C01"/>
    <w:rsid w:val="008262AD"/>
    <w:rsid w:val="008269D9"/>
    <w:rsid w:val="00830662"/>
    <w:rsid w:val="008317AF"/>
    <w:rsid w:val="00831ED6"/>
    <w:rsid w:val="00841182"/>
    <w:rsid w:val="00842897"/>
    <w:rsid w:val="008471BD"/>
    <w:rsid w:val="008522C0"/>
    <w:rsid w:val="008523FA"/>
    <w:rsid w:val="00853695"/>
    <w:rsid w:val="00857AF1"/>
    <w:rsid w:val="00857C19"/>
    <w:rsid w:val="008610F0"/>
    <w:rsid w:val="00863F60"/>
    <w:rsid w:val="008648D5"/>
    <w:rsid w:val="00866851"/>
    <w:rsid w:val="00866F04"/>
    <w:rsid w:val="00867E46"/>
    <w:rsid w:val="00871572"/>
    <w:rsid w:val="00875B4F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5303"/>
    <w:rsid w:val="008B5E05"/>
    <w:rsid w:val="008B75CD"/>
    <w:rsid w:val="008D0A3C"/>
    <w:rsid w:val="008D319F"/>
    <w:rsid w:val="008D7663"/>
    <w:rsid w:val="008E2239"/>
    <w:rsid w:val="008E2734"/>
    <w:rsid w:val="008E5745"/>
    <w:rsid w:val="008E5BB4"/>
    <w:rsid w:val="008F335C"/>
    <w:rsid w:val="008F4103"/>
    <w:rsid w:val="008F5648"/>
    <w:rsid w:val="008F59ED"/>
    <w:rsid w:val="008F6FCB"/>
    <w:rsid w:val="00903928"/>
    <w:rsid w:val="00904CFE"/>
    <w:rsid w:val="00905330"/>
    <w:rsid w:val="00914CE1"/>
    <w:rsid w:val="009160C7"/>
    <w:rsid w:val="00917B45"/>
    <w:rsid w:val="00923CBC"/>
    <w:rsid w:val="009261ED"/>
    <w:rsid w:val="009268FC"/>
    <w:rsid w:val="00930B40"/>
    <w:rsid w:val="009412BE"/>
    <w:rsid w:val="0094560D"/>
    <w:rsid w:val="00946CFE"/>
    <w:rsid w:val="00947A5C"/>
    <w:rsid w:val="00950FC2"/>
    <w:rsid w:val="00951FD6"/>
    <w:rsid w:val="00953881"/>
    <w:rsid w:val="009554AB"/>
    <w:rsid w:val="00961A20"/>
    <w:rsid w:val="009707BA"/>
    <w:rsid w:val="00976271"/>
    <w:rsid w:val="0097700D"/>
    <w:rsid w:val="0098231D"/>
    <w:rsid w:val="00982ED3"/>
    <w:rsid w:val="0098308E"/>
    <w:rsid w:val="00983AFD"/>
    <w:rsid w:val="009844DC"/>
    <w:rsid w:val="00984970"/>
    <w:rsid w:val="00985118"/>
    <w:rsid w:val="00986EFF"/>
    <w:rsid w:val="009A462C"/>
    <w:rsid w:val="009B1102"/>
    <w:rsid w:val="009B2C61"/>
    <w:rsid w:val="009B66E8"/>
    <w:rsid w:val="009B6B16"/>
    <w:rsid w:val="009B770E"/>
    <w:rsid w:val="009C123A"/>
    <w:rsid w:val="009C1E8F"/>
    <w:rsid w:val="009D0E9C"/>
    <w:rsid w:val="009D6B3A"/>
    <w:rsid w:val="009E2D80"/>
    <w:rsid w:val="009E4D8E"/>
    <w:rsid w:val="009E595E"/>
    <w:rsid w:val="009E773C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4C1"/>
    <w:rsid w:val="00A25724"/>
    <w:rsid w:val="00A27645"/>
    <w:rsid w:val="00A30768"/>
    <w:rsid w:val="00A312DE"/>
    <w:rsid w:val="00A324A0"/>
    <w:rsid w:val="00A33409"/>
    <w:rsid w:val="00A33F99"/>
    <w:rsid w:val="00A354A5"/>
    <w:rsid w:val="00A354B2"/>
    <w:rsid w:val="00A360A8"/>
    <w:rsid w:val="00A36B5D"/>
    <w:rsid w:val="00A41F7D"/>
    <w:rsid w:val="00A42A32"/>
    <w:rsid w:val="00A43247"/>
    <w:rsid w:val="00A433ED"/>
    <w:rsid w:val="00A44AFE"/>
    <w:rsid w:val="00A53EDF"/>
    <w:rsid w:val="00A57AD9"/>
    <w:rsid w:val="00A668C1"/>
    <w:rsid w:val="00A66D9A"/>
    <w:rsid w:val="00A710D5"/>
    <w:rsid w:val="00A72761"/>
    <w:rsid w:val="00A7647E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A013F"/>
    <w:rsid w:val="00AA489E"/>
    <w:rsid w:val="00AA7BB6"/>
    <w:rsid w:val="00AB18B8"/>
    <w:rsid w:val="00AB3CF0"/>
    <w:rsid w:val="00AB461D"/>
    <w:rsid w:val="00AC0176"/>
    <w:rsid w:val="00AC165A"/>
    <w:rsid w:val="00AC5945"/>
    <w:rsid w:val="00AC6F5F"/>
    <w:rsid w:val="00AC7ADC"/>
    <w:rsid w:val="00AD10E4"/>
    <w:rsid w:val="00AD291F"/>
    <w:rsid w:val="00AD2D09"/>
    <w:rsid w:val="00AD44E1"/>
    <w:rsid w:val="00AD66B6"/>
    <w:rsid w:val="00AF4AD3"/>
    <w:rsid w:val="00AF59DE"/>
    <w:rsid w:val="00B02314"/>
    <w:rsid w:val="00B03893"/>
    <w:rsid w:val="00B04330"/>
    <w:rsid w:val="00B04CC1"/>
    <w:rsid w:val="00B069FF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102A"/>
    <w:rsid w:val="00B4519A"/>
    <w:rsid w:val="00B5244D"/>
    <w:rsid w:val="00B53423"/>
    <w:rsid w:val="00B558D5"/>
    <w:rsid w:val="00B56718"/>
    <w:rsid w:val="00B66085"/>
    <w:rsid w:val="00B66169"/>
    <w:rsid w:val="00B677A3"/>
    <w:rsid w:val="00B67964"/>
    <w:rsid w:val="00B71228"/>
    <w:rsid w:val="00B72F7F"/>
    <w:rsid w:val="00B73049"/>
    <w:rsid w:val="00B838A7"/>
    <w:rsid w:val="00B846E3"/>
    <w:rsid w:val="00B92DD3"/>
    <w:rsid w:val="00B95766"/>
    <w:rsid w:val="00B95DBD"/>
    <w:rsid w:val="00B967DF"/>
    <w:rsid w:val="00BA143E"/>
    <w:rsid w:val="00BA28A0"/>
    <w:rsid w:val="00BA2EF9"/>
    <w:rsid w:val="00BA524A"/>
    <w:rsid w:val="00BA7225"/>
    <w:rsid w:val="00BB76AD"/>
    <w:rsid w:val="00BC0538"/>
    <w:rsid w:val="00BC2CAC"/>
    <w:rsid w:val="00BC6834"/>
    <w:rsid w:val="00BC78F2"/>
    <w:rsid w:val="00BD3AAA"/>
    <w:rsid w:val="00BD4B29"/>
    <w:rsid w:val="00BD54AC"/>
    <w:rsid w:val="00BD6434"/>
    <w:rsid w:val="00BD6BAA"/>
    <w:rsid w:val="00BD7FAB"/>
    <w:rsid w:val="00BE166D"/>
    <w:rsid w:val="00BE3186"/>
    <w:rsid w:val="00BE444F"/>
    <w:rsid w:val="00BE6142"/>
    <w:rsid w:val="00BF1BC1"/>
    <w:rsid w:val="00BF6F2D"/>
    <w:rsid w:val="00BF731D"/>
    <w:rsid w:val="00C0006C"/>
    <w:rsid w:val="00C04602"/>
    <w:rsid w:val="00C07E4F"/>
    <w:rsid w:val="00C1400E"/>
    <w:rsid w:val="00C16C12"/>
    <w:rsid w:val="00C213B2"/>
    <w:rsid w:val="00C24BAF"/>
    <w:rsid w:val="00C272AE"/>
    <w:rsid w:val="00C34965"/>
    <w:rsid w:val="00C35E36"/>
    <w:rsid w:val="00C40610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4C40"/>
    <w:rsid w:val="00C75184"/>
    <w:rsid w:val="00C82B73"/>
    <w:rsid w:val="00C83028"/>
    <w:rsid w:val="00C9151D"/>
    <w:rsid w:val="00C94A8B"/>
    <w:rsid w:val="00C96F01"/>
    <w:rsid w:val="00CA63C5"/>
    <w:rsid w:val="00CB5135"/>
    <w:rsid w:val="00CB6594"/>
    <w:rsid w:val="00CC114C"/>
    <w:rsid w:val="00CC29BA"/>
    <w:rsid w:val="00CD2440"/>
    <w:rsid w:val="00CD2A82"/>
    <w:rsid w:val="00CE38C6"/>
    <w:rsid w:val="00CE4CE0"/>
    <w:rsid w:val="00CF3A75"/>
    <w:rsid w:val="00CF3DD3"/>
    <w:rsid w:val="00CF585A"/>
    <w:rsid w:val="00CF5F0B"/>
    <w:rsid w:val="00D0167C"/>
    <w:rsid w:val="00D04443"/>
    <w:rsid w:val="00D058E1"/>
    <w:rsid w:val="00D0734C"/>
    <w:rsid w:val="00D078C0"/>
    <w:rsid w:val="00D07B1C"/>
    <w:rsid w:val="00D130EB"/>
    <w:rsid w:val="00D13CBF"/>
    <w:rsid w:val="00D13F8E"/>
    <w:rsid w:val="00D14257"/>
    <w:rsid w:val="00D311BF"/>
    <w:rsid w:val="00D376F8"/>
    <w:rsid w:val="00D5308A"/>
    <w:rsid w:val="00D54CD8"/>
    <w:rsid w:val="00D552A9"/>
    <w:rsid w:val="00D55926"/>
    <w:rsid w:val="00D62E88"/>
    <w:rsid w:val="00D62EC4"/>
    <w:rsid w:val="00D67222"/>
    <w:rsid w:val="00D71C03"/>
    <w:rsid w:val="00D7330A"/>
    <w:rsid w:val="00D76F0E"/>
    <w:rsid w:val="00D80DB2"/>
    <w:rsid w:val="00D81D2F"/>
    <w:rsid w:val="00D93B8A"/>
    <w:rsid w:val="00D94509"/>
    <w:rsid w:val="00D9575B"/>
    <w:rsid w:val="00DA18DF"/>
    <w:rsid w:val="00DB2613"/>
    <w:rsid w:val="00DB41A6"/>
    <w:rsid w:val="00DC21EF"/>
    <w:rsid w:val="00DC7303"/>
    <w:rsid w:val="00DC7405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7041"/>
    <w:rsid w:val="00E17EF1"/>
    <w:rsid w:val="00E17FB7"/>
    <w:rsid w:val="00E20289"/>
    <w:rsid w:val="00E21B57"/>
    <w:rsid w:val="00E3170D"/>
    <w:rsid w:val="00E31D36"/>
    <w:rsid w:val="00E32BFE"/>
    <w:rsid w:val="00E33D1A"/>
    <w:rsid w:val="00E345B8"/>
    <w:rsid w:val="00E3503D"/>
    <w:rsid w:val="00E40A0E"/>
    <w:rsid w:val="00E40CAF"/>
    <w:rsid w:val="00E41F4D"/>
    <w:rsid w:val="00E43471"/>
    <w:rsid w:val="00E451EA"/>
    <w:rsid w:val="00E5142F"/>
    <w:rsid w:val="00E516C6"/>
    <w:rsid w:val="00E52EFB"/>
    <w:rsid w:val="00E55B71"/>
    <w:rsid w:val="00E56B15"/>
    <w:rsid w:val="00E603CA"/>
    <w:rsid w:val="00E6108D"/>
    <w:rsid w:val="00E61B46"/>
    <w:rsid w:val="00E65D7B"/>
    <w:rsid w:val="00E67572"/>
    <w:rsid w:val="00E73667"/>
    <w:rsid w:val="00E81157"/>
    <w:rsid w:val="00E85BC0"/>
    <w:rsid w:val="00E87094"/>
    <w:rsid w:val="00E9154A"/>
    <w:rsid w:val="00E95062"/>
    <w:rsid w:val="00EA295A"/>
    <w:rsid w:val="00EA461C"/>
    <w:rsid w:val="00EA6665"/>
    <w:rsid w:val="00EA66CD"/>
    <w:rsid w:val="00EA722F"/>
    <w:rsid w:val="00EA775A"/>
    <w:rsid w:val="00EA7C66"/>
    <w:rsid w:val="00EB0D49"/>
    <w:rsid w:val="00EB1942"/>
    <w:rsid w:val="00EB39CE"/>
    <w:rsid w:val="00EB549D"/>
    <w:rsid w:val="00EB724B"/>
    <w:rsid w:val="00EC1E94"/>
    <w:rsid w:val="00EC4110"/>
    <w:rsid w:val="00EC6B23"/>
    <w:rsid w:val="00EC6F7E"/>
    <w:rsid w:val="00ED02E4"/>
    <w:rsid w:val="00ED2864"/>
    <w:rsid w:val="00ED39D4"/>
    <w:rsid w:val="00ED448A"/>
    <w:rsid w:val="00EE0560"/>
    <w:rsid w:val="00EE0C32"/>
    <w:rsid w:val="00EE3F14"/>
    <w:rsid w:val="00EE43C7"/>
    <w:rsid w:val="00EE5758"/>
    <w:rsid w:val="00EE7158"/>
    <w:rsid w:val="00EF015F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058BE"/>
    <w:rsid w:val="00F10542"/>
    <w:rsid w:val="00F112CB"/>
    <w:rsid w:val="00F126B9"/>
    <w:rsid w:val="00F12D11"/>
    <w:rsid w:val="00F17583"/>
    <w:rsid w:val="00F2133B"/>
    <w:rsid w:val="00F21A73"/>
    <w:rsid w:val="00F243F9"/>
    <w:rsid w:val="00F259F4"/>
    <w:rsid w:val="00F30ED5"/>
    <w:rsid w:val="00F31376"/>
    <w:rsid w:val="00F31D43"/>
    <w:rsid w:val="00F32A81"/>
    <w:rsid w:val="00F34EF5"/>
    <w:rsid w:val="00F40314"/>
    <w:rsid w:val="00F52263"/>
    <w:rsid w:val="00F55980"/>
    <w:rsid w:val="00F60BEF"/>
    <w:rsid w:val="00F62482"/>
    <w:rsid w:val="00F630A0"/>
    <w:rsid w:val="00F7178C"/>
    <w:rsid w:val="00F7242E"/>
    <w:rsid w:val="00F8085F"/>
    <w:rsid w:val="00F8363F"/>
    <w:rsid w:val="00F90836"/>
    <w:rsid w:val="00F946A6"/>
    <w:rsid w:val="00F965E7"/>
    <w:rsid w:val="00FA059D"/>
    <w:rsid w:val="00FA64E3"/>
    <w:rsid w:val="00FA781D"/>
    <w:rsid w:val="00FB2972"/>
    <w:rsid w:val="00FB5CF4"/>
    <w:rsid w:val="00FB6469"/>
    <w:rsid w:val="00FC1E07"/>
    <w:rsid w:val="00FC2F52"/>
    <w:rsid w:val="00FC38EB"/>
    <w:rsid w:val="00FC5D22"/>
    <w:rsid w:val="00FD5CF1"/>
    <w:rsid w:val="00FE45B4"/>
    <w:rsid w:val="00FE5F20"/>
    <w:rsid w:val="00FE7143"/>
    <w:rsid w:val="00FE73BE"/>
    <w:rsid w:val="00FF150A"/>
    <w:rsid w:val="00FF1AAA"/>
    <w:rsid w:val="00FF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A0AD5"/>
    <w:rPr>
      <w:rFonts w:cs="Times New Roman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B60E7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0ED5"/>
    <w:rPr>
      <w:rFonts w:cs="Times New Roman"/>
    </w:rPr>
  </w:style>
  <w:style w:type="character" w:styleId="PageNumber">
    <w:name w:val="page number"/>
    <w:basedOn w:val="DefaultParagraphFont"/>
    <w:uiPriority w:val="99"/>
    <w:rsid w:val="00725CD3"/>
    <w:rPr>
      <w:rFonts w:cs="Times New Roman"/>
    </w:rPr>
  </w:style>
  <w:style w:type="table" w:styleId="TableGrid">
    <w:name w:val="Table Grid"/>
    <w:basedOn w:val="TableNormal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BalloonText">
    <w:name w:val="Balloon Text"/>
    <w:basedOn w:val="Normal"/>
    <w:link w:val="BalloonTextChar"/>
    <w:uiPriority w:val="99"/>
    <w:rsid w:val="002C78A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C78A5"/>
    <w:rPr>
      <w:rFonts w:ascii="Tahoma" w:hAnsi="Tahoma" w:cs="Times New Roman"/>
      <w:sz w:val="16"/>
    </w:rPr>
  </w:style>
  <w:style w:type="paragraph" w:styleId="Footer">
    <w:name w:val="footer"/>
    <w:basedOn w:val="Normal"/>
    <w:link w:val="FooterChar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2ED3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E55B71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E55B71"/>
    <w:rPr>
      <w:rFonts w:ascii="Tahoma" w:hAnsi="Tahoma" w:cs="Times New Roman"/>
      <w:sz w:val="16"/>
    </w:rPr>
  </w:style>
  <w:style w:type="paragraph" w:styleId="Subtitle">
    <w:name w:val="Subtitle"/>
    <w:aliases w:val="Обычный таблица"/>
    <w:basedOn w:val="Normal"/>
    <w:next w:val="Normal"/>
    <w:link w:val="SubtitleChar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SubtitleChar">
    <w:name w:val="Subtitle Char"/>
    <w:aliases w:val="Обычный таблица Char"/>
    <w:basedOn w:val="DefaultParagraphFont"/>
    <w:link w:val="Subtitle"/>
    <w:uiPriority w:val="99"/>
    <w:locked/>
    <w:rsid w:val="008A0AD5"/>
    <w:rPr>
      <w:rFonts w:cs="Times New Roman"/>
      <w:sz w:val="28"/>
    </w:rPr>
  </w:style>
  <w:style w:type="paragraph" w:styleId="NormalWeb">
    <w:name w:val="Normal (Web)"/>
    <w:basedOn w:val="Normal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41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3</Pages>
  <Words>507</Words>
  <Characters>2893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vfefelov</cp:lastModifiedBy>
  <cp:revision>4</cp:revision>
  <cp:lastPrinted>2015-10-21T04:11:00Z</cp:lastPrinted>
  <dcterms:created xsi:type="dcterms:W3CDTF">2015-10-20T04:38:00Z</dcterms:created>
  <dcterms:modified xsi:type="dcterms:W3CDTF">2015-10-21T04:11:00Z</dcterms:modified>
</cp:coreProperties>
</file>